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1" w:rsidRDefault="00032F31" w:rsidP="00032F31">
      <w:pPr>
        <w:spacing w:after="0" w:line="240" w:lineRule="auto"/>
      </w:pPr>
      <w:bookmarkStart w:id="0" w:name="_GoBack"/>
      <w:bookmarkEnd w:id="0"/>
    </w:p>
    <w:p w:rsidR="00B4715D" w:rsidRDefault="00781006">
      <w:pPr>
        <w:rPr>
          <w:b/>
        </w:rPr>
      </w:pPr>
      <w:r>
        <w:t>NAME: _________________________________________________________   PHONE: __________________________________________</w:t>
      </w:r>
    </w:p>
    <w:p w:rsidR="00781006" w:rsidRDefault="00781006">
      <w:pPr>
        <w:rPr>
          <w:b/>
        </w:rPr>
      </w:pPr>
      <w:r>
        <w:t>ADDRESS: _____________________________________________________   EMAIL: ___________________________________________</w:t>
      </w:r>
    </w:p>
    <w:p w:rsidR="00781006" w:rsidRDefault="00781006" w:rsidP="00032F31">
      <w:pPr>
        <w:spacing w:after="0"/>
        <w:rPr>
          <w:b/>
        </w:rPr>
      </w:pPr>
      <w:r w:rsidRPr="00032F31">
        <w:rPr>
          <w:b/>
        </w:rPr>
        <w:t>SIZE</w:t>
      </w:r>
      <w:r w:rsidR="0063448E" w:rsidRPr="00032F31">
        <w:rPr>
          <w:b/>
        </w:rPr>
        <w:t>/DIMENSIONS</w:t>
      </w:r>
      <w:r w:rsidRPr="00032F31">
        <w:rPr>
          <w:b/>
        </w:rPr>
        <w:t xml:space="preserve"> OF UNIT</w:t>
      </w:r>
      <w:r>
        <w:t>: ___________________________________</w:t>
      </w:r>
      <w:r w:rsidR="0063448E">
        <w:rPr>
          <w:b/>
        </w:rPr>
        <w:t>___________________________</w:t>
      </w:r>
    </w:p>
    <w:p w:rsidR="00032F31" w:rsidRDefault="00032F31" w:rsidP="00032F31">
      <w:pPr>
        <w:spacing w:after="0" w:line="240" w:lineRule="auto"/>
      </w:pPr>
      <w:r>
        <w:t>(Note: must be no larger than 16 ft. by 8 ft. by 8 ft.)</w:t>
      </w:r>
    </w:p>
    <w:p w:rsidR="00032F31" w:rsidRDefault="00032F31" w:rsidP="007226AD">
      <w:pPr>
        <w:spacing w:after="0" w:line="240" w:lineRule="auto"/>
        <w:rPr>
          <w:b/>
        </w:rPr>
      </w:pPr>
    </w:p>
    <w:p w:rsidR="007226AD" w:rsidRPr="00B11FF0" w:rsidRDefault="00CD6DEA" w:rsidP="007226AD">
      <w:pPr>
        <w:spacing w:after="0" w:line="240" w:lineRule="auto"/>
      </w:pPr>
      <w:r>
        <w:rPr>
          <w:b/>
        </w:rPr>
        <w:t>TYPE OF REQUEST</w:t>
      </w:r>
      <w:r w:rsidR="007226AD" w:rsidRPr="00032F31">
        <w:rPr>
          <w:b/>
        </w:rPr>
        <w:t>:</w:t>
      </w:r>
      <w:r w:rsidR="007226AD" w:rsidRPr="00B11FF0">
        <w:t xml:space="preserve">  </w:t>
      </w:r>
      <w:r w:rsidR="007226AD" w:rsidRPr="00B11FF0">
        <w:tab/>
        <w:t>Initial Request _____</w:t>
      </w:r>
      <w:r w:rsidR="007226AD" w:rsidRPr="00B11FF0">
        <w:tab/>
      </w:r>
      <w:r w:rsidR="007226AD" w:rsidRPr="00B11FF0">
        <w:tab/>
        <w:t>Extension Request _____</w:t>
      </w:r>
    </w:p>
    <w:p w:rsidR="007226AD" w:rsidRDefault="007226AD" w:rsidP="007226AD">
      <w:pPr>
        <w:spacing w:after="0" w:line="240" w:lineRule="auto"/>
        <w:rPr>
          <w:b/>
        </w:rPr>
      </w:pPr>
    </w:p>
    <w:p w:rsidR="007226AD" w:rsidRDefault="00B11FF0" w:rsidP="00DB6EE1">
      <w:pPr>
        <w:spacing w:after="120" w:line="240" w:lineRule="auto"/>
        <w:rPr>
          <w:b/>
        </w:rPr>
      </w:pPr>
      <w:r w:rsidRPr="00032F31">
        <w:rPr>
          <w:b/>
        </w:rPr>
        <w:t>DELIVERY</w:t>
      </w:r>
      <w:r w:rsidR="00781006" w:rsidRPr="00032F31">
        <w:rPr>
          <w:b/>
        </w:rPr>
        <w:t xml:space="preserve"> DATE:</w:t>
      </w:r>
      <w:r w:rsidR="007226AD">
        <w:rPr>
          <w:b/>
        </w:rPr>
        <w:t xml:space="preserve"> </w:t>
      </w:r>
      <w:r w:rsidR="00781006">
        <w:t xml:space="preserve"> _______________________________</w:t>
      </w:r>
      <w:r w:rsidR="00781006">
        <w:tab/>
      </w:r>
      <w:r w:rsidR="007226AD">
        <w:rPr>
          <w:b/>
        </w:rPr>
        <w:t xml:space="preserve">   </w:t>
      </w:r>
      <w:r w:rsidR="00781006" w:rsidRPr="00032F31">
        <w:rPr>
          <w:b/>
        </w:rPr>
        <w:t>REMOVAL DATE</w:t>
      </w:r>
      <w:r w:rsidR="007226AD" w:rsidRPr="00032F31">
        <w:rPr>
          <w:b/>
        </w:rPr>
        <w:t>:</w:t>
      </w:r>
      <w:r w:rsidR="007226AD">
        <w:rPr>
          <w:b/>
        </w:rPr>
        <w:t xml:space="preserve">  </w:t>
      </w:r>
      <w:r w:rsidR="00781006">
        <w:t xml:space="preserve"> </w:t>
      </w:r>
      <w:r w:rsidR="007226AD">
        <w:t>__________________________</w:t>
      </w:r>
      <w:r w:rsidR="007226AD">
        <w:rPr>
          <w:b/>
        </w:rPr>
        <w:t xml:space="preserve"> </w:t>
      </w:r>
    </w:p>
    <w:p w:rsidR="00781006" w:rsidRPr="00B11FF0" w:rsidRDefault="00A62326" w:rsidP="00DB6EE1">
      <w:pPr>
        <w:spacing w:after="120" w:line="240" w:lineRule="auto"/>
      </w:pPr>
      <w:r w:rsidRPr="00B11FF0">
        <w:t xml:space="preserve"> </w:t>
      </w:r>
      <w:r w:rsidR="00781006" w:rsidRPr="00B11FF0">
        <w:t>(</w:t>
      </w:r>
      <w:r w:rsidR="007226AD" w:rsidRPr="00B11FF0">
        <w:t xml:space="preserve">Note: </w:t>
      </w:r>
      <w:r w:rsidR="00781006" w:rsidRPr="00B11FF0">
        <w:rPr>
          <w:b/>
        </w:rPr>
        <w:t>45</w:t>
      </w:r>
      <w:r w:rsidR="00B11FF0">
        <w:rPr>
          <w:b/>
        </w:rPr>
        <w:t>-</w:t>
      </w:r>
      <w:r w:rsidR="00781006" w:rsidRPr="00B11FF0">
        <w:rPr>
          <w:b/>
        </w:rPr>
        <w:t>DAY</w:t>
      </w:r>
      <w:r w:rsidR="00781006" w:rsidRPr="00B11FF0">
        <w:t xml:space="preserve"> MAX</w:t>
      </w:r>
      <w:r w:rsidR="007226AD" w:rsidRPr="00B11FF0">
        <w:t>IMUM for initial request/</w:t>
      </w:r>
      <w:r w:rsidR="007226AD" w:rsidRPr="00B11FF0">
        <w:rPr>
          <w:b/>
        </w:rPr>
        <w:t>15</w:t>
      </w:r>
      <w:r w:rsidR="00B11FF0">
        <w:rPr>
          <w:b/>
        </w:rPr>
        <w:t>-</w:t>
      </w:r>
      <w:r w:rsidR="007226AD" w:rsidRPr="00B11FF0">
        <w:rPr>
          <w:b/>
        </w:rPr>
        <w:t>DAY</w:t>
      </w:r>
      <w:r w:rsidR="007226AD" w:rsidRPr="00B11FF0">
        <w:t xml:space="preserve"> MAXIMUM for extension request</w:t>
      </w:r>
      <w:r w:rsidR="00781006" w:rsidRPr="00B11FF0">
        <w:t xml:space="preserve">) </w:t>
      </w:r>
    </w:p>
    <w:p w:rsidR="007226AD" w:rsidRDefault="007226AD" w:rsidP="007226AD">
      <w:pPr>
        <w:spacing w:after="0" w:line="240" w:lineRule="auto"/>
        <w:rPr>
          <w:b/>
        </w:rPr>
      </w:pPr>
    </w:p>
    <w:p w:rsidR="00A62326" w:rsidRDefault="00EE53FC" w:rsidP="00DB6EE1">
      <w:pPr>
        <w:spacing w:after="120" w:line="240" w:lineRule="auto"/>
      </w:pPr>
      <w:r w:rsidRPr="00032F31">
        <w:rPr>
          <w:b/>
        </w:rPr>
        <w:t>LOCATION</w:t>
      </w:r>
      <w:r w:rsidR="00A62326">
        <w:t xml:space="preserve"> (PLEASE CHECK ONE): </w:t>
      </w:r>
      <w:r w:rsidR="00C0782C">
        <w:t xml:space="preserve">   </w:t>
      </w:r>
      <w:r w:rsidR="00A62326">
        <w:t>DRIVEWAY____</w:t>
      </w:r>
      <w:r w:rsidR="00C0782C">
        <w:t>_</w:t>
      </w:r>
      <w:r w:rsidR="00A62326">
        <w:tab/>
      </w:r>
      <w:r w:rsidR="00C0782C">
        <w:t xml:space="preserve"> </w:t>
      </w:r>
      <w:r w:rsidR="00A62326">
        <w:t>PARKING PAD____</w:t>
      </w:r>
      <w:r w:rsidR="000B6D42">
        <w:t>_</w:t>
      </w:r>
      <w:r w:rsidR="00A62326">
        <w:t xml:space="preserve"> </w:t>
      </w:r>
    </w:p>
    <w:p w:rsidR="00EE53FC" w:rsidRDefault="00A62326" w:rsidP="00DB6EE1">
      <w:pPr>
        <w:spacing w:after="120" w:line="240" w:lineRule="auto"/>
      </w:pPr>
      <w:r>
        <w:t xml:space="preserve"> (Note: Unit must be placed on driveway or approved parking pad at the </w:t>
      </w:r>
      <w:r w:rsidRPr="000B6D42">
        <w:rPr>
          <w:b/>
        </w:rPr>
        <w:t>furthest point</w:t>
      </w:r>
      <w:r>
        <w:t xml:space="preserve"> from the street.)</w:t>
      </w:r>
    </w:p>
    <w:p w:rsidR="00A62326" w:rsidRDefault="00032F31" w:rsidP="00032F31">
      <w:pPr>
        <w:tabs>
          <w:tab w:val="left" w:pos="1800"/>
        </w:tabs>
        <w:spacing w:after="0" w:line="240" w:lineRule="auto"/>
      </w:pPr>
      <w:r>
        <w:tab/>
      </w:r>
    </w:p>
    <w:p w:rsidR="00084E91" w:rsidRDefault="00EE53FC" w:rsidP="00084E91">
      <w:pPr>
        <w:spacing w:after="0" w:line="240" w:lineRule="auto"/>
      </w:pPr>
      <w:r>
        <w:t xml:space="preserve">________________________________________________________   </w:t>
      </w:r>
      <w:r w:rsidR="00084E91">
        <w:tab/>
      </w:r>
      <w:r w:rsidR="00084E91">
        <w:tab/>
      </w:r>
      <w:r>
        <w:t xml:space="preserve">______________________________ </w:t>
      </w:r>
    </w:p>
    <w:p w:rsidR="00EE53FC" w:rsidRDefault="00EE53FC" w:rsidP="00084E91">
      <w:pPr>
        <w:spacing w:after="0" w:line="240" w:lineRule="auto"/>
        <w:rPr>
          <w:b/>
        </w:rPr>
      </w:pPr>
      <w:r w:rsidRPr="00032F31">
        <w:rPr>
          <w:b/>
        </w:rPr>
        <w:t>SIGNATURE</w:t>
      </w:r>
      <w:r>
        <w:t xml:space="preserve"> OF </w:t>
      </w:r>
      <w:r w:rsidR="00084E91">
        <w:t xml:space="preserve">PROPERTY </w:t>
      </w:r>
      <w:r>
        <w:t>OWNER</w:t>
      </w:r>
      <w:r>
        <w:tab/>
      </w:r>
      <w:r>
        <w:tab/>
      </w:r>
      <w:r>
        <w:tab/>
      </w:r>
      <w:r w:rsidR="00084E91" w:rsidRPr="00032F31">
        <w:rPr>
          <w:b/>
        </w:rPr>
        <w:t>DATE</w:t>
      </w:r>
    </w:p>
    <w:p w:rsidR="00A62326" w:rsidRDefault="00A62326" w:rsidP="00A62326">
      <w:pPr>
        <w:spacing w:after="0" w:line="240" w:lineRule="auto"/>
        <w:jc w:val="both"/>
      </w:pPr>
    </w:p>
    <w:p w:rsidR="00742FE5" w:rsidRDefault="00742FE5" w:rsidP="004E5F76">
      <w:pPr>
        <w:jc w:val="both"/>
        <w:rPr>
          <w:b/>
        </w:rPr>
      </w:pPr>
      <w:r>
        <w:t xml:space="preserve">Please submit this form to the Property Manager or Architectural Committee Chair at least 10 </w:t>
      </w:r>
      <w:r w:rsidR="004E5F76">
        <w:t>days prior to your planned begin</w:t>
      </w:r>
      <w:r w:rsidR="00421B1F">
        <w:t>ning</w:t>
      </w:r>
      <w:r>
        <w:t xml:space="preserve"> date, giving ample time for the Architectural Committee to render approval prior to </w:t>
      </w:r>
      <w:r w:rsidR="004E5F76">
        <w:t xml:space="preserve">the </w:t>
      </w:r>
      <w:r>
        <w:t>delivery of your Portable Temporary Storage Unit. Any</w:t>
      </w:r>
      <w:r w:rsidRPr="00742FE5">
        <w:t xml:space="preserve"> </w:t>
      </w:r>
      <w:r>
        <w:t>Portable Temporary Storage Unit</w:t>
      </w:r>
      <w:r w:rsidR="004E5F76">
        <w:t xml:space="preserve"> on any lot</w:t>
      </w:r>
      <w:r>
        <w:t xml:space="preserve"> with in Co</w:t>
      </w:r>
      <w:r w:rsidR="004E5F76">
        <w:t>rnwallis Hills Subdivision</w:t>
      </w:r>
      <w:r>
        <w:t xml:space="preserve"> with</w:t>
      </w:r>
      <w:r w:rsidR="004E5F76">
        <w:t>out approval</w:t>
      </w:r>
      <w:r w:rsidR="00421B1F">
        <w:t>,</w:t>
      </w:r>
      <w:r w:rsidR="004E5F76">
        <w:t xml:space="preserve"> risks being </w:t>
      </w:r>
      <w:r>
        <w:t xml:space="preserve">in violation of the </w:t>
      </w:r>
      <w:r w:rsidR="004E5F76">
        <w:t xml:space="preserve">Declaration of Covenants Conditions and Restrictions (Article VI, </w:t>
      </w:r>
      <w:r w:rsidR="00421B1F">
        <w:t>Architectural Control. Maintenance and Use Restrictions, Section 1, Approval of Plans and Architectural Committee. Section 2. Land Use and Building Type)</w:t>
      </w:r>
      <w:r w:rsidR="00814ED1">
        <w:t xml:space="preserve"> </w:t>
      </w:r>
    </w:p>
    <w:p w:rsidR="00814ED1" w:rsidRDefault="00DB6EE1" w:rsidP="004E5F76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75583AC3" wp14:editId="54D3469F">
                <wp:simplePos x="0" y="0"/>
                <wp:positionH relativeFrom="margin">
                  <wp:posOffset>-114300</wp:posOffset>
                </wp:positionH>
                <wp:positionV relativeFrom="margin">
                  <wp:posOffset>5113655</wp:posOffset>
                </wp:positionV>
                <wp:extent cx="5924550" cy="1657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AD" w:rsidRDefault="007226AD" w:rsidP="007226A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226AD" w:rsidRPr="00032F31" w:rsidRDefault="0063448E" w:rsidP="007226AD">
                            <w:pPr>
                              <w:spacing w:after="0" w:line="240" w:lineRule="auto"/>
                            </w:pPr>
                            <w:r w:rsidRPr="00032F31">
                              <w:t>DATE RECEIVED BY AC CHAIR:</w:t>
                            </w:r>
                            <w:r w:rsidR="007226AD" w:rsidRPr="00032F31">
                              <w:t xml:space="preserve"> </w:t>
                            </w:r>
                            <w:r w:rsidRPr="00032F31">
                              <w:rPr>
                                <w:u w:val="single"/>
                              </w:rPr>
                              <w:tab/>
                            </w:r>
                            <w:r w:rsidRPr="00032F31">
                              <w:rPr>
                                <w:u w:val="single"/>
                              </w:rPr>
                              <w:tab/>
                            </w:r>
                            <w:r w:rsidRPr="00032F31">
                              <w:rPr>
                                <w:u w:val="single"/>
                              </w:rPr>
                              <w:tab/>
                              <w:t xml:space="preserve">  </w:t>
                            </w:r>
                            <w:r w:rsidR="007226AD" w:rsidRPr="00032F31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A62326" w:rsidRPr="00032F31">
                              <w:rPr>
                                <w:u w:val="single"/>
                              </w:rPr>
                              <w:t xml:space="preserve">        </w:t>
                            </w:r>
                            <w:r w:rsidRPr="00032F31">
                              <w:t>REVIEW DATE:</w:t>
                            </w:r>
                            <w:r w:rsidRPr="00032F31">
                              <w:rPr>
                                <w:u w:val="single"/>
                              </w:rPr>
                              <w:tab/>
                            </w:r>
                            <w:r w:rsidRPr="00032F31">
                              <w:rPr>
                                <w:u w:val="single"/>
                              </w:rPr>
                              <w:tab/>
                            </w:r>
                            <w:r w:rsidRPr="00032F31">
                              <w:rPr>
                                <w:u w:val="single"/>
                              </w:rPr>
                              <w:tab/>
                            </w:r>
                            <w:r w:rsidR="00A62326" w:rsidRPr="00032F31">
                              <w:rPr>
                                <w:u w:val="single"/>
                              </w:rPr>
                              <w:t>_</w:t>
                            </w:r>
                            <w:r w:rsidRPr="00032F31">
                              <w:rPr>
                                <w:u w:val="single"/>
                              </w:rPr>
                              <w:br/>
                            </w:r>
                          </w:p>
                          <w:p w:rsidR="007226AD" w:rsidRDefault="007226AD" w:rsidP="007226AD">
                            <w:pPr>
                              <w:spacing w:after="0" w:line="240" w:lineRule="auto"/>
                            </w:pPr>
                            <w:r w:rsidRPr="00550D0F">
                              <w:t>Approved</w:t>
                            </w:r>
                            <w:r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  <w:t>Denied_____</w:t>
                            </w:r>
                            <w:r>
                              <w:tab/>
                            </w:r>
                            <w:r>
                              <w:tab/>
                              <w:t>Additional Information Required_____</w:t>
                            </w:r>
                          </w:p>
                          <w:p w:rsidR="0063448E" w:rsidRPr="0063448E" w:rsidRDefault="0063448E" w:rsidP="0063448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3448E" w:rsidRPr="00A62326" w:rsidRDefault="0063448E" w:rsidP="0063448E">
                            <w:pPr>
                              <w:spacing w:after="0" w:line="240" w:lineRule="auto"/>
                            </w:pPr>
                            <w:proofErr w:type="gramStart"/>
                            <w:r w:rsidRPr="00A62326">
                              <w:t xml:space="preserve">Previous Application for </w:t>
                            </w:r>
                            <w:r w:rsidR="008931F3" w:rsidRPr="00A62326">
                              <w:t xml:space="preserve">Portable </w:t>
                            </w:r>
                            <w:r w:rsidRPr="00A62326">
                              <w:t>Temporary Storage Unit?</w:t>
                            </w:r>
                            <w:proofErr w:type="gramEnd"/>
                            <w:r w:rsidRPr="00A62326">
                              <w:t xml:space="preserve">        None on file ____           Yes _____</w:t>
                            </w:r>
                          </w:p>
                          <w:p w:rsidR="0063448E" w:rsidRPr="00A62326" w:rsidRDefault="0063448E" w:rsidP="0063448E">
                            <w:pPr>
                              <w:spacing w:after="0" w:line="240" w:lineRule="auto"/>
                            </w:pPr>
                          </w:p>
                          <w:p w:rsidR="0063448E" w:rsidRPr="00A62326" w:rsidRDefault="0063448E" w:rsidP="0063448E">
                            <w:pPr>
                              <w:spacing w:after="0" w:line="240" w:lineRule="auto"/>
                            </w:pPr>
                            <w:r w:rsidRPr="00A62326">
                              <w:t xml:space="preserve">(If </w:t>
                            </w:r>
                            <w:proofErr w:type="gramStart"/>
                            <w:r w:rsidRPr="00A62326">
                              <w:t>Yes</w:t>
                            </w:r>
                            <w:proofErr w:type="gramEnd"/>
                            <w:r w:rsidRPr="00A62326">
                              <w:t>): Begin</w:t>
                            </w:r>
                            <w:r w:rsidR="007226AD" w:rsidRPr="00A62326">
                              <w:t>-E</w:t>
                            </w:r>
                            <w:r w:rsidRPr="00A62326">
                              <w:t>nd dates</w:t>
                            </w:r>
                            <w:r w:rsidR="007226AD" w:rsidRPr="00A62326">
                              <w:t xml:space="preserve"> of</w:t>
                            </w:r>
                            <w:r w:rsidRPr="00A62326">
                              <w:t xml:space="preserve"> </w:t>
                            </w:r>
                            <w:r w:rsidR="00A62326">
                              <w:t xml:space="preserve">previous </w:t>
                            </w:r>
                            <w:r w:rsidRPr="00A62326">
                              <w:t xml:space="preserve">Unit placement: </w:t>
                            </w:r>
                            <w:r w:rsidR="00A62326">
                              <w:t>_____________________________________________________</w:t>
                            </w:r>
                            <w:r w:rsidR="007226AD" w:rsidRPr="00A62326">
                              <w:t xml:space="preserve"> </w:t>
                            </w:r>
                            <w:r w:rsidRPr="00A62326">
                              <w:br/>
                            </w:r>
                          </w:p>
                          <w:p w:rsidR="0063448E" w:rsidRPr="00A62326" w:rsidRDefault="0063448E" w:rsidP="0063448E">
                            <w:pPr>
                              <w:spacing w:after="0" w:line="240" w:lineRule="auto"/>
                            </w:pPr>
                            <w:r w:rsidRPr="00A62326">
                              <w:t>Signed by AC Chair or Designee:</w:t>
                            </w:r>
                            <w:r w:rsidRPr="00A62326">
                              <w:rPr>
                                <w:u w:val="single"/>
                              </w:rPr>
                              <w:tab/>
                            </w:r>
                            <w:r w:rsidRPr="00A62326">
                              <w:rPr>
                                <w:u w:val="single"/>
                              </w:rPr>
                              <w:tab/>
                            </w:r>
                            <w:r w:rsidRPr="00A62326">
                              <w:rPr>
                                <w:u w:val="single"/>
                              </w:rPr>
                              <w:tab/>
                            </w:r>
                            <w:r w:rsidRPr="00A62326">
                              <w:rPr>
                                <w:u w:val="single"/>
                              </w:rPr>
                              <w:tab/>
                            </w:r>
                            <w:r w:rsidRPr="00A62326">
                              <w:t>Date:</w:t>
                            </w:r>
                            <w:r w:rsidRPr="00A62326">
                              <w:rPr>
                                <w:u w:val="single"/>
                              </w:rPr>
                              <w:tab/>
                            </w:r>
                            <w:r w:rsidRPr="00A62326">
                              <w:rPr>
                                <w:u w:val="single"/>
                              </w:rPr>
                              <w:tab/>
                            </w:r>
                            <w:r w:rsidRPr="00A62326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02.65pt;width:466.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THKQIAAFEEAAAOAAAAZHJzL2Uyb0RvYy54bWysVNtu2zAMfR+wfxD0vjjx4r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" o:allowoverlap="f">
                <v:textbox>
                  <w:txbxContent>
                    <w:p w:rsidR="007226AD" w:rsidRDefault="007226AD" w:rsidP="007226A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226AD" w:rsidRPr="00032F31" w:rsidRDefault="0063448E" w:rsidP="007226AD">
                      <w:pPr>
                        <w:spacing w:after="0" w:line="240" w:lineRule="auto"/>
                      </w:pPr>
                      <w:r w:rsidRPr="00032F31">
                        <w:t>DATE RECEIVED BY AC CHAIR:</w:t>
                      </w:r>
                      <w:r w:rsidR="007226AD" w:rsidRPr="00032F31">
                        <w:t xml:space="preserve"> </w:t>
                      </w:r>
                      <w:r w:rsidRPr="00032F31">
                        <w:rPr>
                          <w:u w:val="single"/>
                        </w:rPr>
                        <w:tab/>
                      </w:r>
                      <w:r w:rsidRPr="00032F31">
                        <w:rPr>
                          <w:u w:val="single"/>
                        </w:rPr>
                        <w:tab/>
                      </w:r>
                      <w:r w:rsidRPr="00032F31">
                        <w:rPr>
                          <w:u w:val="single"/>
                        </w:rPr>
                        <w:tab/>
                        <w:t xml:space="preserve">  </w:t>
                      </w:r>
                      <w:r w:rsidR="007226AD" w:rsidRPr="00032F31">
                        <w:rPr>
                          <w:u w:val="single"/>
                        </w:rPr>
                        <w:t xml:space="preserve">    </w:t>
                      </w:r>
                      <w:r w:rsidR="00A62326" w:rsidRPr="00032F31">
                        <w:rPr>
                          <w:u w:val="single"/>
                        </w:rPr>
                        <w:t xml:space="preserve">        </w:t>
                      </w:r>
                      <w:r w:rsidRPr="00032F31">
                        <w:t>REVIEW DATE:</w:t>
                      </w:r>
                      <w:r w:rsidRPr="00032F31">
                        <w:rPr>
                          <w:u w:val="single"/>
                        </w:rPr>
                        <w:tab/>
                      </w:r>
                      <w:r w:rsidRPr="00032F31">
                        <w:rPr>
                          <w:u w:val="single"/>
                        </w:rPr>
                        <w:tab/>
                      </w:r>
                      <w:r w:rsidRPr="00032F31">
                        <w:rPr>
                          <w:u w:val="single"/>
                        </w:rPr>
                        <w:tab/>
                      </w:r>
                      <w:r w:rsidR="00A62326" w:rsidRPr="00032F31">
                        <w:rPr>
                          <w:u w:val="single"/>
                        </w:rPr>
                        <w:t>_</w:t>
                      </w:r>
                      <w:r w:rsidRPr="00032F31">
                        <w:rPr>
                          <w:u w:val="single"/>
                        </w:rPr>
                        <w:br/>
                      </w:r>
                    </w:p>
                    <w:p w:rsidR="007226AD" w:rsidRDefault="007226AD" w:rsidP="007226AD">
                      <w:pPr>
                        <w:spacing w:after="0" w:line="240" w:lineRule="auto"/>
                      </w:pPr>
                      <w:r w:rsidRPr="00550D0F">
                        <w:t>Approved</w:t>
                      </w:r>
                      <w:r>
                        <w:t>_____</w:t>
                      </w:r>
                      <w:r>
                        <w:tab/>
                      </w:r>
                      <w:r>
                        <w:tab/>
                        <w:t>Denied_____</w:t>
                      </w:r>
                      <w:r>
                        <w:tab/>
                      </w:r>
                      <w:r>
                        <w:tab/>
                        <w:t>Additional Information Required_____</w:t>
                      </w:r>
                    </w:p>
                    <w:p w:rsidR="0063448E" w:rsidRPr="0063448E" w:rsidRDefault="0063448E" w:rsidP="0063448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3448E" w:rsidRPr="00A62326" w:rsidRDefault="0063448E" w:rsidP="0063448E">
                      <w:pPr>
                        <w:spacing w:after="0" w:line="240" w:lineRule="auto"/>
                      </w:pPr>
                      <w:proofErr w:type="gramStart"/>
                      <w:r w:rsidRPr="00A62326">
                        <w:t xml:space="preserve">Previous Application for </w:t>
                      </w:r>
                      <w:r w:rsidR="008931F3" w:rsidRPr="00A62326">
                        <w:t xml:space="preserve">Portable </w:t>
                      </w:r>
                      <w:r w:rsidRPr="00A62326">
                        <w:t>Temporary Storage Unit?</w:t>
                      </w:r>
                      <w:proofErr w:type="gramEnd"/>
                      <w:r w:rsidRPr="00A62326">
                        <w:t xml:space="preserve">        None on file ____           Yes _____</w:t>
                      </w:r>
                    </w:p>
                    <w:p w:rsidR="0063448E" w:rsidRPr="00A62326" w:rsidRDefault="0063448E" w:rsidP="0063448E">
                      <w:pPr>
                        <w:spacing w:after="0" w:line="240" w:lineRule="auto"/>
                      </w:pPr>
                    </w:p>
                    <w:p w:rsidR="0063448E" w:rsidRPr="00A62326" w:rsidRDefault="0063448E" w:rsidP="0063448E">
                      <w:pPr>
                        <w:spacing w:after="0" w:line="240" w:lineRule="auto"/>
                      </w:pPr>
                      <w:r w:rsidRPr="00A62326">
                        <w:t xml:space="preserve">(If </w:t>
                      </w:r>
                      <w:proofErr w:type="gramStart"/>
                      <w:r w:rsidRPr="00A62326">
                        <w:t>Yes</w:t>
                      </w:r>
                      <w:proofErr w:type="gramEnd"/>
                      <w:r w:rsidRPr="00A62326">
                        <w:t>): Begin</w:t>
                      </w:r>
                      <w:r w:rsidR="007226AD" w:rsidRPr="00A62326">
                        <w:t>-E</w:t>
                      </w:r>
                      <w:r w:rsidRPr="00A62326">
                        <w:t>nd dates</w:t>
                      </w:r>
                      <w:r w:rsidR="007226AD" w:rsidRPr="00A62326">
                        <w:t xml:space="preserve"> of</w:t>
                      </w:r>
                      <w:r w:rsidRPr="00A62326">
                        <w:t xml:space="preserve"> </w:t>
                      </w:r>
                      <w:r w:rsidR="00A62326">
                        <w:t xml:space="preserve">previous </w:t>
                      </w:r>
                      <w:r w:rsidRPr="00A62326">
                        <w:t xml:space="preserve">Unit placement: </w:t>
                      </w:r>
                      <w:r w:rsidR="00A62326">
                        <w:t>_____________________________________________________</w:t>
                      </w:r>
                      <w:r w:rsidR="007226AD" w:rsidRPr="00A62326">
                        <w:t xml:space="preserve"> </w:t>
                      </w:r>
                      <w:r w:rsidRPr="00A62326">
                        <w:br/>
                      </w:r>
                    </w:p>
                    <w:p w:rsidR="0063448E" w:rsidRPr="00A62326" w:rsidRDefault="0063448E" w:rsidP="0063448E">
                      <w:pPr>
                        <w:spacing w:after="0" w:line="240" w:lineRule="auto"/>
                      </w:pPr>
                      <w:r w:rsidRPr="00A62326">
                        <w:t>Signed by AC Chair or Designee:</w:t>
                      </w:r>
                      <w:r w:rsidRPr="00A62326">
                        <w:rPr>
                          <w:u w:val="single"/>
                        </w:rPr>
                        <w:tab/>
                      </w:r>
                      <w:r w:rsidRPr="00A62326">
                        <w:rPr>
                          <w:u w:val="single"/>
                        </w:rPr>
                        <w:tab/>
                      </w:r>
                      <w:r w:rsidRPr="00A62326">
                        <w:rPr>
                          <w:u w:val="single"/>
                        </w:rPr>
                        <w:tab/>
                      </w:r>
                      <w:r w:rsidRPr="00A62326">
                        <w:rPr>
                          <w:u w:val="single"/>
                        </w:rPr>
                        <w:tab/>
                      </w:r>
                      <w:r w:rsidRPr="00A62326">
                        <w:t>Date:</w:t>
                      </w:r>
                      <w:r w:rsidRPr="00A62326">
                        <w:rPr>
                          <w:u w:val="single"/>
                        </w:rPr>
                        <w:tab/>
                      </w:r>
                      <w:r w:rsidRPr="00A62326">
                        <w:rPr>
                          <w:u w:val="single"/>
                        </w:rPr>
                        <w:tab/>
                      </w:r>
                      <w:r w:rsidRPr="00A62326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11D3">
        <w:t xml:space="preserve">For more specific guidelines and procedures see </w:t>
      </w:r>
      <w:r w:rsidR="00814ED1" w:rsidRPr="00814ED1">
        <w:t>Resoluti</w:t>
      </w:r>
      <w:r w:rsidR="000111D3">
        <w:t xml:space="preserve">on Regarding Design Standards </w:t>
      </w:r>
      <w:r w:rsidR="00814ED1" w:rsidRPr="00814ED1">
        <w:t>&amp; Guidelines for Secondary Structures</w:t>
      </w:r>
      <w:r w:rsidR="00814ED1">
        <w:t xml:space="preserve"> </w:t>
      </w:r>
      <w:r w:rsidR="000111D3">
        <w:t xml:space="preserve">as amended </w:t>
      </w:r>
      <w:r w:rsidR="00814ED1" w:rsidRPr="000111D3">
        <w:rPr>
          <w:i/>
        </w:rPr>
        <w:t>Article G</w:t>
      </w:r>
      <w:r w:rsidR="000111D3" w:rsidRPr="000111D3">
        <w:rPr>
          <w:i/>
        </w:rPr>
        <w:t>. Portable Temporary Storage Unit Policy</w:t>
      </w:r>
      <w:r w:rsidR="00814ED1">
        <w:t xml:space="preserve"> approved </w:t>
      </w:r>
      <w:r w:rsidR="000111D3">
        <w:t>on February 10, 2013 by the CHPOA Board of Directors.</w:t>
      </w:r>
    </w:p>
    <w:p w:rsidR="00814ED1" w:rsidRDefault="00814ED1" w:rsidP="004E5F76">
      <w:pPr>
        <w:jc w:val="both"/>
        <w:rPr>
          <w:b/>
        </w:rPr>
      </w:pPr>
    </w:p>
    <w:p w:rsidR="005875E2" w:rsidRDefault="005875E2" w:rsidP="004E5F76">
      <w:pPr>
        <w:jc w:val="both"/>
        <w:rPr>
          <w:b/>
        </w:rPr>
      </w:pPr>
    </w:p>
    <w:p w:rsidR="00032F31" w:rsidRDefault="00032F31">
      <w:pPr>
        <w:rPr>
          <w:b/>
        </w:rPr>
      </w:pPr>
    </w:p>
    <w:p w:rsidR="00032F31" w:rsidRPr="00032F31" w:rsidRDefault="00032F31" w:rsidP="00032F31"/>
    <w:p w:rsidR="00032F31" w:rsidRPr="00032F31" w:rsidRDefault="00032F31" w:rsidP="00032F31"/>
    <w:p w:rsidR="00781006" w:rsidRPr="00032F31" w:rsidRDefault="00032F31" w:rsidP="00032F31">
      <w:pPr>
        <w:tabs>
          <w:tab w:val="left" w:pos="6225"/>
        </w:tabs>
      </w:pPr>
      <w:r>
        <w:tab/>
      </w:r>
    </w:p>
    <w:sectPr w:rsidR="00781006" w:rsidRPr="00032F31" w:rsidSect="00B11FF0">
      <w:headerReference w:type="default" r:id="rId8"/>
      <w:pgSz w:w="10325" w:h="14573" w:code="13"/>
      <w:pgMar w:top="72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C" w:rsidRDefault="0088662C" w:rsidP="009D2F1A">
      <w:pPr>
        <w:spacing w:after="0" w:line="240" w:lineRule="auto"/>
      </w:pPr>
      <w:r>
        <w:separator/>
      </w:r>
    </w:p>
  </w:endnote>
  <w:endnote w:type="continuationSeparator" w:id="0">
    <w:p w:rsidR="0088662C" w:rsidRDefault="0088662C" w:rsidP="009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th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C" w:rsidRDefault="0088662C" w:rsidP="009D2F1A">
      <w:pPr>
        <w:spacing w:after="0" w:line="240" w:lineRule="auto"/>
      </w:pPr>
      <w:r>
        <w:separator/>
      </w:r>
    </w:p>
  </w:footnote>
  <w:footnote w:type="continuationSeparator" w:id="0">
    <w:p w:rsidR="0088662C" w:rsidRDefault="0088662C" w:rsidP="009D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31" w:rsidRDefault="00032F31" w:rsidP="00032F31">
    <w:pPr>
      <w:autoSpaceDE w:val="0"/>
      <w:autoSpaceDN w:val="0"/>
      <w:adjustRightInd w:val="0"/>
      <w:spacing w:after="0" w:line="240" w:lineRule="auto"/>
      <w:ind w:left="720" w:hanging="81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2646F" wp14:editId="06B3AEAD">
              <wp:simplePos x="0" y="0"/>
              <wp:positionH relativeFrom="column">
                <wp:posOffset>3638550</wp:posOffset>
              </wp:positionH>
              <wp:positionV relativeFrom="paragraph">
                <wp:posOffset>-219075</wp:posOffset>
              </wp:positionV>
              <wp:extent cx="2171700" cy="485775"/>
              <wp:effectExtent l="0" t="0" r="19050" b="285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1FF0" w:rsidRPr="00032F31" w:rsidRDefault="00B11FF0" w:rsidP="00032F31">
                          <w:pPr>
                            <w:tabs>
                              <w:tab w:val="left" w:pos="3060"/>
                            </w:tabs>
                            <w:spacing w:after="120" w:line="240" w:lineRule="auto"/>
                            <w:rPr>
                              <w:rFonts w:ascii="Agatha" w:hAnsi="Agatha" w:cs="Agatha"/>
                            </w:rPr>
                          </w:pPr>
                          <w:r w:rsidRPr="00032F31">
                            <w:rPr>
                              <w:rFonts w:ascii="Agatha" w:hAnsi="Agatha" w:cs="Agatha"/>
                            </w:rPr>
                            <w:t>Date Received by Property</w:t>
                          </w:r>
                        </w:p>
                        <w:p w:rsidR="00B11FF0" w:rsidRPr="00032F31" w:rsidRDefault="00B11FF0" w:rsidP="00032F31">
                          <w:pPr>
                            <w:tabs>
                              <w:tab w:val="left" w:pos="3060"/>
                            </w:tabs>
                            <w:spacing w:after="120" w:line="240" w:lineRule="auto"/>
                            <w:rPr>
                              <w:rFonts w:ascii="Agatha" w:hAnsi="Agatha" w:cs="Agatha"/>
                              <w:u w:val="single"/>
                            </w:rPr>
                          </w:pPr>
                          <w:r w:rsidRPr="00032F31">
                            <w:rPr>
                              <w:rFonts w:ascii="Agatha" w:hAnsi="Agatha" w:cs="Agatha"/>
                            </w:rPr>
                            <w:t xml:space="preserve">Manager: </w:t>
                          </w:r>
                          <w:r w:rsidRPr="00032F31">
                            <w:rPr>
                              <w:rFonts w:ascii="Agatha" w:hAnsi="Agatha" w:cs="Agatha"/>
                              <w:u w:val="single"/>
                            </w:rPr>
                            <w:tab/>
                          </w:r>
                        </w:p>
                        <w:p w:rsidR="00B11FF0" w:rsidRDefault="00B11FF0" w:rsidP="001B72DC">
                          <w:pPr>
                            <w:rPr>
                              <w:rFonts w:ascii="Agatha" w:hAnsi="Agatha" w:cs="Agatha"/>
                            </w:rPr>
                          </w:pPr>
                          <w:r>
                            <w:rPr>
                              <w:rFonts w:ascii="Agatha" w:hAnsi="Agatha" w:cs="Agatha"/>
                            </w:rPr>
                            <w:t>;</w:t>
                          </w:r>
                        </w:p>
                        <w:p w:rsidR="00B11FF0" w:rsidRDefault="00B11FF0" w:rsidP="001B72DC">
                          <w:pPr>
                            <w:rPr>
                              <w:rFonts w:ascii="Agatha" w:hAnsi="Agatha" w:cs="Agatha"/>
                            </w:rPr>
                          </w:pPr>
                        </w:p>
                        <w:p w:rsidR="00B11FF0" w:rsidRDefault="00B11FF0" w:rsidP="001B72DC">
                          <w:pPr>
                            <w:rPr>
                              <w:rFonts w:ascii="Agatha" w:hAnsi="Agatha" w:cs="Agatha"/>
                            </w:rPr>
                          </w:pPr>
                          <w:r>
                            <w:rPr>
                              <w:rFonts w:ascii="Agatha" w:hAnsi="Agatha" w:cs="Agatha"/>
                            </w:rPr>
                            <w:t>;</w:t>
                          </w:r>
                        </w:p>
                        <w:p w:rsidR="00B11FF0" w:rsidRDefault="00B11FF0" w:rsidP="001B72DC">
                          <w:pPr>
                            <w:rPr>
                              <w:rFonts w:ascii="Agatha" w:hAnsi="Agatha" w:cs="Agatha"/>
                            </w:rPr>
                          </w:pPr>
                          <w:r>
                            <w:rPr>
                              <w:rFonts w:ascii="Agatha" w:hAnsi="Agatha" w:cs="Agatha"/>
                            </w:rPr>
                            <w:t>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86.5pt;margin-top:-17.25pt;width:17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">
              <v:textbox>
                <w:txbxContent>
                  <w:p w:rsidR="00B11FF0" w:rsidRPr="00032F31" w:rsidRDefault="00B11FF0" w:rsidP="00032F31">
                    <w:pPr>
                      <w:tabs>
                        <w:tab w:val="left" w:pos="3060"/>
                      </w:tabs>
                      <w:spacing w:after="120" w:line="240" w:lineRule="auto"/>
                      <w:rPr>
                        <w:rFonts w:ascii="Agatha" w:hAnsi="Agatha" w:cs="Agatha"/>
                      </w:rPr>
                    </w:pPr>
                    <w:r w:rsidRPr="00032F31">
                      <w:rPr>
                        <w:rFonts w:ascii="Agatha" w:hAnsi="Agatha" w:cs="Agatha"/>
                      </w:rPr>
                      <w:t>Date Received by Property</w:t>
                    </w:r>
                  </w:p>
                  <w:p w:rsidR="00B11FF0" w:rsidRPr="00032F31" w:rsidRDefault="00B11FF0" w:rsidP="00032F31">
                    <w:pPr>
                      <w:tabs>
                        <w:tab w:val="left" w:pos="3060"/>
                      </w:tabs>
                      <w:spacing w:after="120" w:line="240" w:lineRule="auto"/>
                      <w:rPr>
                        <w:rFonts w:ascii="Agatha" w:hAnsi="Agatha" w:cs="Agatha"/>
                        <w:u w:val="single"/>
                      </w:rPr>
                    </w:pPr>
                    <w:r w:rsidRPr="00032F31">
                      <w:rPr>
                        <w:rFonts w:ascii="Agatha" w:hAnsi="Agatha" w:cs="Agatha"/>
                      </w:rPr>
                      <w:t xml:space="preserve">Manager: </w:t>
                    </w:r>
                    <w:r w:rsidRPr="00032F31">
                      <w:rPr>
                        <w:rFonts w:ascii="Agatha" w:hAnsi="Agatha" w:cs="Agatha"/>
                        <w:u w:val="single"/>
                      </w:rPr>
                      <w:tab/>
                    </w:r>
                  </w:p>
                  <w:p w:rsidR="00B11FF0" w:rsidRDefault="00B11FF0" w:rsidP="001B72DC">
                    <w:pPr>
                      <w:rPr>
                        <w:rFonts w:ascii="Agatha" w:hAnsi="Agatha" w:cs="Agatha"/>
                      </w:rPr>
                    </w:pPr>
                    <w:r>
                      <w:rPr>
                        <w:rFonts w:ascii="Agatha" w:hAnsi="Agatha" w:cs="Agatha"/>
                      </w:rPr>
                      <w:t>;</w:t>
                    </w:r>
                  </w:p>
                  <w:p w:rsidR="00B11FF0" w:rsidRDefault="00B11FF0" w:rsidP="001B72DC">
                    <w:pPr>
                      <w:rPr>
                        <w:rFonts w:ascii="Agatha" w:hAnsi="Agatha" w:cs="Agatha"/>
                      </w:rPr>
                    </w:pPr>
                  </w:p>
                  <w:p w:rsidR="00B11FF0" w:rsidRDefault="00B11FF0" w:rsidP="001B72DC">
                    <w:pPr>
                      <w:rPr>
                        <w:rFonts w:ascii="Agatha" w:hAnsi="Agatha" w:cs="Agatha"/>
                      </w:rPr>
                    </w:pPr>
                    <w:r>
                      <w:rPr>
                        <w:rFonts w:ascii="Agatha" w:hAnsi="Agatha" w:cs="Agatha"/>
                      </w:rPr>
                      <w:t>;</w:t>
                    </w:r>
                  </w:p>
                  <w:p w:rsidR="00B11FF0" w:rsidRDefault="00B11FF0" w:rsidP="001B72DC">
                    <w:pPr>
                      <w:rPr>
                        <w:rFonts w:ascii="Agatha" w:hAnsi="Agatha" w:cs="Agatha"/>
                      </w:rPr>
                    </w:pPr>
                    <w:r>
                      <w:rPr>
                        <w:rFonts w:ascii="Agatha" w:hAnsi="Agatha" w:cs="Agatha"/>
                      </w:rPr>
                      <w:t>____________________________</w:t>
                    </w:r>
                  </w:p>
                </w:txbxContent>
              </v:textbox>
            </v:shape>
          </w:pict>
        </mc:Fallback>
      </mc:AlternateContent>
    </w:r>
    <w:r w:rsidR="00B11FF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4BB5BBA" wp14:editId="42BABFF1">
              <wp:simplePos x="0" y="0"/>
              <wp:positionH relativeFrom="margin">
                <wp:posOffset>1552575</wp:posOffset>
              </wp:positionH>
              <wp:positionV relativeFrom="page">
                <wp:posOffset>847725</wp:posOffset>
              </wp:positionV>
              <wp:extent cx="446341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FF0" w:rsidRPr="00B11FF0" w:rsidRDefault="00B11FF0" w:rsidP="00B11FF0">
                          <w:pPr>
                            <w:pStyle w:val="Heading1"/>
                            <w:spacing w:before="0" w:after="0"/>
                            <w:rPr>
                              <w:sz w:val="32"/>
                              <w:szCs w:val="32"/>
                            </w:rPr>
                          </w:pPr>
                          <w:r w:rsidRPr="00B11FF0">
                            <w:rPr>
                              <w:sz w:val="32"/>
                              <w:szCs w:val="32"/>
                            </w:rPr>
                            <w:t>Cornwallis Hills Property Owners Association</w:t>
                          </w:r>
                        </w:p>
                        <w:p w:rsidR="00B11FF0" w:rsidRPr="00B11FF0" w:rsidRDefault="00B11FF0" w:rsidP="00B11FF0">
                          <w:pPr>
                            <w:pStyle w:val="BodyText"/>
                            <w:rPr>
                              <w:sz w:val="32"/>
                              <w:szCs w:val="32"/>
                            </w:rPr>
                          </w:pPr>
                          <w:r w:rsidRPr="00B11FF0">
                            <w:rPr>
                              <w:sz w:val="32"/>
                              <w:szCs w:val="32"/>
                            </w:rPr>
                            <w:t>Application for Approval of Portable Temporary Storage Unit</w:t>
                          </w:r>
                        </w:p>
                        <w:p w:rsidR="00B11FF0" w:rsidRPr="003E454E" w:rsidRDefault="00B11FF0" w:rsidP="001B72DC">
                          <w:pPr>
                            <w:pStyle w:val="BodyTex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11FF0" w:rsidRPr="000B1E89" w:rsidRDefault="00B11FF0" w:rsidP="001B72DC">
                          <w:pPr>
                            <w:pStyle w:val="BodyText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122.25pt;margin-top:66.75pt;width:351.4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3uhAIAABY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" o:allowoverlap="f" stroked="f">
              <v:textbox>
                <w:txbxContent>
                  <w:p w:rsidR="00B11FF0" w:rsidRPr="00B11FF0" w:rsidRDefault="00B11FF0" w:rsidP="00B11FF0">
                    <w:pPr>
                      <w:pStyle w:val="Heading1"/>
                      <w:spacing w:before="0" w:after="0"/>
                      <w:rPr>
                        <w:sz w:val="32"/>
                        <w:szCs w:val="32"/>
                      </w:rPr>
                    </w:pPr>
                    <w:r w:rsidRPr="00B11FF0">
                      <w:rPr>
                        <w:sz w:val="32"/>
                        <w:szCs w:val="32"/>
                      </w:rPr>
                      <w:t>Cornwallis Hills Property Owners Association</w:t>
                    </w:r>
                  </w:p>
                  <w:p w:rsidR="00B11FF0" w:rsidRPr="00B11FF0" w:rsidRDefault="00B11FF0" w:rsidP="00B11FF0">
                    <w:pPr>
                      <w:pStyle w:val="BodyText"/>
                      <w:rPr>
                        <w:sz w:val="32"/>
                        <w:szCs w:val="32"/>
                      </w:rPr>
                    </w:pPr>
                    <w:r w:rsidRPr="00B11FF0">
                      <w:rPr>
                        <w:sz w:val="32"/>
                        <w:szCs w:val="32"/>
                      </w:rPr>
                      <w:t>Application for Approval of Portable Temporary Storage Unit</w:t>
                    </w:r>
                  </w:p>
                  <w:p w:rsidR="00B11FF0" w:rsidRPr="003E454E" w:rsidRDefault="00B11FF0" w:rsidP="001B72DC">
                    <w:pPr>
                      <w:pStyle w:val="BodyText"/>
                      <w:rPr>
                        <w:sz w:val="20"/>
                        <w:szCs w:val="20"/>
                      </w:rPr>
                    </w:pPr>
                  </w:p>
                  <w:p w:rsidR="00B11FF0" w:rsidRPr="000B1E89" w:rsidRDefault="00B11FF0" w:rsidP="001B72DC">
                    <w:pPr>
                      <w:pStyle w:val="BodyText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11FF0">
      <w:rPr>
        <w:noProof/>
      </w:rPr>
      <w:drawing>
        <wp:inline distT="0" distB="0" distL="0" distR="0" wp14:anchorId="1F9CD9E4" wp14:editId="5F5FC50F">
          <wp:extent cx="1314450" cy="13581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58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609F" w:rsidRPr="007A609F">
      <w:rPr>
        <w:rFonts w:ascii="Times-Bold" w:hAnsi="Times-Bold" w:cs="Times-Bold"/>
        <w:sz w:val="28"/>
        <w:szCs w:val="28"/>
      </w:rPr>
      <w:t xml:space="preserve"> </w:t>
    </w:r>
    <w:r>
      <w:rPr>
        <w:rFonts w:ascii="Times-Bold" w:hAnsi="Times-Bold" w:cs="Times-Bold"/>
        <w:sz w:val="28"/>
        <w:szCs w:val="28"/>
      </w:rPr>
      <w:tab/>
    </w:r>
    <w:r>
      <w:rPr>
        <w:rFonts w:ascii="Times-Bold" w:hAnsi="Times-Bold" w:cs="Times-Bold"/>
        <w:sz w:val="28"/>
        <w:szCs w:val="28"/>
      </w:rPr>
      <w:tab/>
    </w:r>
    <w:r>
      <w:rPr>
        <w:rFonts w:ascii="Times-Bold" w:hAnsi="Times-Bold" w:cs="Times-Bold"/>
        <w:sz w:val="28"/>
        <w:szCs w:val="28"/>
      </w:rPr>
      <w:tab/>
    </w:r>
    <w:r w:rsidR="00B11FF0" w:rsidRPr="00B11FF0">
      <w:rPr>
        <w:rStyle w:val="Strong"/>
        <w:b w:val="0"/>
        <w:i/>
      </w:rPr>
      <w:t>Please complete and return to</w:t>
    </w:r>
    <w:proofErr w:type="gramStart"/>
    <w:r w:rsidR="00B11FF0" w:rsidRPr="00B11FF0">
      <w:rPr>
        <w:rStyle w:val="Strong"/>
        <w:b w:val="0"/>
        <w:i/>
      </w:rPr>
      <w:t>:</w:t>
    </w:r>
    <w:proofErr w:type="gramEnd"/>
    <w:r w:rsidR="00B11FF0" w:rsidRPr="00B11FF0">
      <w:rPr>
        <w:rStyle w:val="Strong"/>
        <w:b w:val="0"/>
        <w:i/>
      </w:rPr>
      <w:br/>
      <w:t xml:space="preserve">Al </w:t>
    </w:r>
    <w:proofErr w:type="spellStart"/>
    <w:r w:rsidR="00B11FF0" w:rsidRPr="00B11FF0">
      <w:rPr>
        <w:rStyle w:val="Strong"/>
        <w:b w:val="0"/>
        <w:i/>
      </w:rPr>
      <w:t>Soulier</w:t>
    </w:r>
    <w:proofErr w:type="spellEnd"/>
    <w:r w:rsidR="00B11FF0" w:rsidRPr="00B11FF0">
      <w:rPr>
        <w:rStyle w:val="Strong"/>
        <w:b w:val="0"/>
        <w:i/>
      </w:rPr>
      <w:t>, Property Manager, 407 Patriot Place, 919-360-0311, chpoapropman@gmail.com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05F8"/>
    <w:multiLevelType w:val="hybridMultilevel"/>
    <w:tmpl w:val="F142F5C6"/>
    <w:lvl w:ilvl="0" w:tplc="B87E3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20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A"/>
    <w:rsid w:val="000111D3"/>
    <w:rsid w:val="00032F31"/>
    <w:rsid w:val="00084E91"/>
    <w:rsid w:val="000B6D42"/>
    <w:rsid w:val="000D6394"/>
    <w:rsid w:val="001120AB"/>
    <w:rsid w:val="00122686"/>
    <w:rsid w:val="00122C10"/>
    <w:rsid w:val="00141CA5"/>
    <w:rsid w:val="00234AB9"/>
    <w:rsid w:val="0024148E"/>
    <w:rsid w:val="00354222"/>
    <w:rsid w:val="00421B1F"/>
    <w:rsid w:val="004C3A20"/>
    <w:rsid w:val="004C6219"/>
    <w:rsid w:val="004E28E4"/>
    <w:rsid w:val="004E5F76"/>
    <w:rsid w:val="00581CE8"/>
    <w:rsid w:val="005875E2"/>
    <w:rsid w:val="0063448E"/>
    <w:rsid w:val="00673BE1"/>
    <w:rsid w:val="007007E3"/>
    <w:rsid w:val="00711B99"/>
    <w:rsid w:val="00713D98"/>
    <w:rsid w:val="007226AD"/>
    <w:rsid w:val="00727EB1"/>
    <w:rsid w:val="00742FE5"/>
    <w:rsid w:val="00781006"/>
    <w:rsid w:val="007A609F"/>
    <w:rsid w:val="00814ED1"/>
    <w:rsid w:val="0088662C"/>
    <w:rsid w:val="008931F3"/>
    <w:rsid w:val="009D2F1A"/>
    <w:rsid w:val="009E5CAE"/>
    <w:rsid w:val="00A62326"/>
    <w:rsid w:val="00B11FF0"/>
    <w:rsid w:val="00B4715D"/>
    <w:rsid w:val="00C0782C"/>
    <w:rsid w:val="00C87104"/>
    <w:rsid w:val="00CD6DEA"/>
    <w:rsid w:val="00CF3E82"/>
    <w:rsid w:val="00DB6EE1"/>
    <w:rsid w:val="00EE53FC"/>
    <w:rsid w:val="00F51FCC"/>
    <w:rsid w:val="00F749C8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5D"/>
  </w:style>
  <w:style w:type="paragraph" w:styleId="Heading1">
    <w:name w:val="heading 1"/>
    <w:basedOn w:val="Normal"/>
    <w:next w:val="Normal"/>
    <w:link w:val="Heading1Char"/>
    <w:autoRedefine/>
    <w:qFormat/>
    <w:rsid w:val="00B11FF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A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3A20"/>
    <w:pPr>
      <w:spacing w:after="0" w:line="240" w:lineRule="auto"/>
    </w:pPr>
    <w:rPr>
      <w:rFonts w:eastAsiaTheme="majorEastAsia"/>
      <w:b/>
    </w:rPr>
  </w:style>
  <w:style w:type="paragraph" w:styleId="Header">
    <w:name w:val="header"/>
    <w:basedOn w:val="Normal"/>
    <w:link w:val="HeaderChar"/>
    <w:uiPriority w:val="99"/>
    <w:unhideWhenUsed/>
    <w:rsid w:val="009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1A"/>
  </w:style>
  <w:style w:type="paragraph" w:styleId="Footer">
    <w:name w:val="footer"/>
    <w:basedOn w:val="Normal"/>
    <w:link w:val="FooterChar"/>
    <w:uiPriority w:val="99"/>
    <w:unhideWhenUsed/>
    <w:rsid w:val="009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1A"/>
  </w:style>
  <w:style w:type="paragraph" w:styleId="BalloonText">
    <w:name w:val="Balloon Text"/>
    <w:basedOn w:val="Normal"/>
    <w:link w:val="BalloonTextChar"/>
    <w:uiPriority w:val="99"/>
    <w:semiHidden/>
    <w:unhideWhenUsed/>
    <w:rsid w:val="009D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1FF0"/>
    <w:rPr>
      <w:rFonts w:ascii="Times New Roman" w:eastAsia="Times New Roman" w:hAnsi="Times New Roman" w:cs="Times New Roman"/>
      <w:bCs/>
      <w:kern w:val="32"/>
      <w:sz w:val="36"/>
      <w:szCs w:val="36"/>
    </w:rPr>
  </w:style>
  <w:style w:type="paragraph" w:styleId="BodyText">
    <w:name w:val="Body Text"/>
    <w:basedOn w:val="Normal"/>
    <w:link w:val="BodyTextChar"/>
    <w:rsid w:val="00B11FF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rsid w:val="00B11FF0"/>
    <w:rPr>
      <w:rFonts w:ascii="Times New Roman" w:eastAsia="Times New Roman" w:hAnsi="Times New Roman" w:cs="Times New Roman"/>
      <w:sz w:val="44"/>
      <w:szCs w:val="44"/>
    </w:rPr>
  </w:style>
  <w:style w:type="character" w:styleId="Strong">
    <w:name w:val="Strong"/>
    <w:aliases w:val="Bold"/>
    <w:qFormat/>
    <w:rsid w:val="00B11FF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5D"/>
  </w:style>
  <w:style w:type="paragraph" w:styleId="Heading1">
    <w:name w:val="heading 1"/>
    <w:basedOn w:val="Normal"/>
    <w:next w:val="Normal"/>
    <w:link w:val="Heading1Char"/>
    <w:autoRedefine/>
    <w:qFormat/>
    <w:rsid w:val="00B11FF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3A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C3A20"/>
    <w:pPr>
      <w:spacing w:after="0" w:line="240" w:lineRule="auto"/>
    </w:pPr>
    <w:rPr>
      <w:rFonts w:eastAsiaTheme="majorEastAsia"/>
      <w:b/>
    </w:rPr>
  </w:style>
  <w:style w:type="paragraph" w:styleId="Header">
    <w:name w:val="header"/>
    <w:basedOn w:val="Normal"/>
    <w:link w:val="HeaderChar"/>
    <w:uiPriority w:val="99"/>
    <w:unhideWhenUsed/>
    <w:rsid w:val="009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1A"/>
  </w:style>
  <w:style w:type="paragraph" w:styleId="Footer">
    <w:name w:val="footer"/>
    <w:basedOn w:val="Normal"/>
    <w:link w:val="FooterChar"/>
    <w:uiPriority w:val="99"/>
    <w:unhideWhenUsed/>
    <w:rsid w:val="009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1A"/>
  </w:style>
  <w:style w:type="paragraph" w:styleId="BalloonText">
    <w:name w:val="Balloon Text"/>
    <w:basedOn w:val="Normal"/>
    <w:link w:val="BalloonTextChar"/>
    <w:uiPriority w:val="99"/>
    <w:semiHidden/>
    <w:unhideWhenUsed/>
    <w:rsid w:val="009D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1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1FF0"/>
    <w:rPr>
      <w:rFonts w:ascii="Times New Roman" w:eastAsia="Times New Roman" w:hAnsi="Times New Roman" w:cs="Times New Roman"/>
      <w:bCs/>
      <w:kern w:val="32"/>
      <w:sz w:val="36"/>
      <w:szCs w:val="36"/>
    </w:rPr>
  </w:style>
  <w:style w:type="paragraph" w:styleId="BodyText">
    <w:name w:val="Body Text"/>
    <w:basedOn w:val="Normal"/>
    <w:link w:val="BodyTextChar"/>
    <w:rsid w:val="00B11FF0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BodyTextChar">
    <w:name w:val="Body Text Char"/>
    <w:basedOn w:val="DefaultParagraphFont"/>
    <w:link w:val="BodyText"/>
    <w:rsid w:val="00B11FF0"/>
    <w:rPr>
      <w:rFonts w:ascii="Times New Roman" w:eastAsia="Times New Roman" w:hAnsi="Times New Roman" w:cs="Times New Roman"/>
      <w:sz w:val="44"/>
      <w:szCs w:val="44"/>
    </w:rPr>
  </w:style>
  <w:style w:type="character" w:styleId="Strong">
    <w:name w:val="Strong"/>
    <w:aliases w:val="Bold"/>
    <w:qFormat/>
    <w:rsid w:val="00B11FF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Timmel</dc:creator>
  <cp:lastModifiedBy>Al</cp:lastModifiedBy>
  <cp:revision>2</cp:revision>
  <cp:lastPrinted>2013-03-28T00:32:00Z</cp:lastPrinted>
  <dcterms:created xsi:type="dcterms:W3CDTF">2013-03-28T00:32:00Z</dcterms:created>
  <dcterms:modified xsi:type="dcterms:W3CDTF">2013-03-28T00:32:00Z</dcterms:modified>
</cp:coreProperties>
</file>